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410D" w:rsidRDefault="00FA410D" w:rsidP="00687D43">
      <w:pPr>
        <w:ind w:left="1440" w:righ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410D" w:rsidRDefault="00FA410D" w:rsidP="00687D43">
      <w:pPr>
        <w:ind w:left="1440" w:righ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410D" w:rsidRDefault="00FA410D" w:rsidP="00687D43">
      <w:pPr>
        <w:ind w:left="1440" w:righ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410D" w:rsidRDefault="00FA410D" w:rsidP="00687D43">
      <w:pPr>
        <w:ind w:left="1440" w:righ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410D" w:rsidRDefault="00FA410D" w:rsidP="00687D43">
      <w:pPr>
        <w:ind w:left="1440" w:righ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410D" w:rsidRDefault="00FA410D" w:rsidP="00687D43">
      <w:pPr>
        <w:ind w:left="1440" w:righ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410D" w:rsidRDefault="00FA410D" w:rsidP="00687D43">
      <w:pPr>
        <w:ind w:left="1440" w:righ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0301" w:rsidRPr="005724D0" w:rsidRDefault="00BD73C7" w:rsidP="005724D0">
      <w:pPr>
        <w:ind w:left="2160" w:right="2160"/>
        <w:jc w:val="center"/>
        <w:rPr>
          <w:rFonts w:ascii="Times New Roman" w:hAnsi="Times New Roman" w:cs="Times New Roman"/>
          <w:sz w:val="28"/>
          <w:szCs w:val="28"/>
        </w:rPr>
      </w:pPr>
      <w:r w:rsidRPr="005724D0">
        <w:rPr>
          <w:rFonts w:ascii="Times New Roman" w:eastAsia="Times New Roman" w:hAnsi="Times New Roman" w:cs="Times New Roman"/>
          <w:b/>
          <w:sz w:val="28"/>
          <w:szCs w:val="28"/>
        </w:rPr>
        <w:t>Cell Imaging Preparation General Proce</w:t>
      </w:r>
      <w:r w:rsidR="00414310" w:rsidRPr="005724D0">
        <w:rPr>
          <w:rFonts w:ascii="Times New Roman" w:eastAsia="Times New Roman" w:hAnsi="Times New Roman" w:cs="Times New Roman"/>
          <w:b/>
          <w:sz w:val="28"/>
          <w:szCs w:val="28"/>
        </w:rPr>
        <w:t>dure (For MEF cells mainly, </w:t>
      </w:r>
      <w:r w:rsidRPr="005724D0">
        <w:rPr>
          <w:rFonts w:ascii="Times New Roman" w:eastAsia="Times New Roman" w:hAnsi="Times New Roman" w:cs="Times New Roman"/>
          <w:b/>
          <w:sz w:val="28"/>
          <w:szCs w:val="28"/>
        </w:rPr>
        <w:t>Steven Chang</w:t>
      </w:r>
      <w:r w:rsidR="00414310" w:rsidRPr="005724D0">
        <w:rPr>
          <w:rFonts w:ascii="Times New Roman" w:eastAsia="Times New Roman" w:hAnsi="Times New Roman" w:cs="Times New Roman"/>
          <w:b/>
          <w:sz w:val="28"/>
          <w:szCs w:val="28"/>
        </w:rPr>
        <w:t>, Modified by Shaoying Lu</w:t>
      </w:r>
      <w:r w:rsidRPr="005724D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hAnsi="Times New Roman" w:cs="Times New Roman"/>
        </w:rPr>
        <w:t xml:space="preserve"> 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b/>
          <w:sz w:val="24"/>
        </w:rPr>
        <w:t xml:space="preserve">The goal is to control the cell density so that it will be exactly one day over-confluent 3 days before imaging. More than three days before imaging, </w:t>
      </w:r>
    </w:p>
    <w:p w:rsidR="007E0301" w:rsidRPr="00687D43" w:rsidRDefault="00BD73C7" w:rsidP="0084412F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(Check with somebody who has experience with MEF transfection for the exact cell concentration.</w:t>
      </w:r>
      <w:r w:rsidR="0084412F">
        <w:rPr>
          <w:rFonts w:ascii="Times New Roman" w:hAnsi="Times New Roman" w:cs="Times New Roman"/>
        </w:rPr>
        <w:t>)</w:t>
      </w:r>
    </w:p>
    <w:p w:rsidR="007E0301" w:rsidRPr="00687D43" w:rsidRDefault="00BD73C7" w:rsidP="0084412F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 xml:space="preserve">For passing MEF cells, when the cells are about one day over confluent, 1:30 pass ratio reaches over-confluence in approximately 5 days.1:10 pass </w:t>
      </w:r>
      <w:proofErr w:type="gramStart"/>
      <w:r w:rsidRPr="00687D43">
        <w:rPr>
          <w:rFonts w:ascii="Times New Roman" w:eastAsia="Times New Roman" w:hAnsi="Times New Roman" w:cs="Times New Roman"/>
          <w:sz w:val="24"/>
        </w:rPr>
        <w:t>ratio</w:t>
      </w:r>
      <w:proofErr w:type="gramEnd"/>
      <w:r w:rsidRPr="00687D43">
        <w:rPr>
          <w:rFonts w:ascii="Times New Roman" w:eastAsia="Times New Roman" w:hAnsi="Times New Roman" w:cs="Times New Roman"/>
          <w:sz w:val="24"/>
        </w:rPr>
        <w:t xml:space="preserve"> reaches over-confluence in approximately 3 days. This can vary a lot depends on how much cell you have before passing.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84412F">
      <w:pPr>
        <w:spacing w:after="280"/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Four days before imaging</w:t>
      </w:r>
      <w:r w:rsidRPr="00687D4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87D43">
        <w:rPr>
          <w:rFonts w:ascii="Times New Roman" w:eastAsia="Times New Roman" w:hAnsi="Times New Roman" w:cs="Times New Roman"/>
          <w:sz w:val="24"/>
        </w:rPr>
        <w:t>If the cells are already over-confluent, pass approximately 70%~80% of the cells to a new medium dish so it would be over-confluent again on the next day. This is, however, not recommended because it is hard to control cell density accurately.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hAnsi="Times New Roman" w:cs="Times New Roman"/>
        </w:rPr>
        <w:t xml:space="preserve"> 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b/>
          <w:sz w:val="24"/>
        </w:rPr>
        <w:t>Three days before imaging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1.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 xml:space="preserve">The cells should be just one day over confluent. For MEF cells, this means that cells are touching one another with </w:t>
      </w:r>
      <w:r w:rsidRPr="00687D43">
        <w:rPr>
          <w:rFonts w:ascii="Times New Roman" w:eastAsia="Times New Roman" w:hAnsi="Times New Roman" w:cs="Times New Roman"/>
          <w:b/>
          <w:sz w:val="24"/>
        </w:rPr>
        <w:t>no space</w:t>
      </w:r>
      <w:r w:rsidRPr="00687D43">
        <w:rPr>
          <w:rFonts w:ascii="Times New Roman" w:eastAsia="Times New Roman" w:hAnsi="Times New Roman" w:cs="Times New Roman"/>
          <w:sz w:val="24"/>
        </w:rPr>
        <w:t xml:space="preserve"> in between and the cells are </w:t>
      </w:r>
      <w:r w:rsidRPr="00687D43">
        <w:rPr>
          <w:rFonts w:ascii="Times New Roman" w:eastAsia="Times New Roman" w:hAnsi="Times New Roman" w:cs="Times New Roman"/>
          <w:b/>
          <w:sz w:val="24"/>
        </w:rPr>
        <w:t>rounded</w:t>
      </w:r>
      <w:r w:rsidRPr="00687D43">
        <w:rPr>
          <w:rFonts w:ascii="Times New Roman" w:eastAsia="Times New Roman" w:hAnsi="Times New Roman" w:cs="Times New Roman"/>
          <w:sz w:val="24"/>
        </w:rPr>
        <w:t xml:space="preserve"> instead of being long and spread out under non-confluent condition.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2.</w:t>
      </w:r>
      <w:r w:rsidRPr="00687D43">
        <w:rPr>
          <w:rFonts w:ascii="Times New Roman" w:eastAsia="Times New Roman" w:hAnsi="Times New Roman" w:cs="Times New Roman"/>
        </w:rPr>
        <w:t>   </w:t>
      </w:r>
      <w:r w:rsidRPr="00687D43">
        <w:rPr>
          <w:rFonts w:ascii="Times New Roman" w:eastAsia="Times New Roman" w:hAnsi="Times New Roman" w:cs="Times New Roman"/>
          <w:sz w:val="24"/>
        </w:rPr>
        <w:t xml:space="preserve">When the cells are just one day over confluent, pass cells in the late afternoon. Use the 10%FBS DMEM –P/S medium. When passing, </w:t>
      </w:r>
      <w:proofErr w:type="spellStart"/>
      <w:r w:rsidRPr="00687D43">
        <w:rPr>
          <w:rFonts w:ascii="Times New Roman" w:eastAsia="Times New Roman" w:hAnsi="Times New Roman" w:cs="Times New Roman"/>
          <w:sz w:val="24"/>
        </w:rPr>
        <w:t>resuspend</w:t>
      </w:r>
      <w:proofErr w:type="spellEnd"/>
      <w:r w:rsidRPr="00687D43">
        <w:rPr>
          <w:rFonts w:ascii="Times New Roman" w:eastAsia="Times New Roman" w:hAnsi="Times New Roman" w:cs="Times New Roman"/>
          <w:sz w:val="24"/>
        </w:rPr>
        <w:t xml:space="preserve"> the pellet in </w:t>
      </w:r>
      <w:r w:rsidRPr="00687D43">
        <w:rPr>
          <w:rFonts w:ascii="Times New Roman" w:eastAsia="Times New Roman" w:hAnsi="Times New Roman" w:cs="Times New Roman"/>
          <w:b/>
          <w:sz w:val="24"/>
        </w:rPr>
        <w:t>3mL medium</w:t>
      </w:r>
      <w:r w:rsidRPr="00687D43">
        <w:rPr>
          <w:rFonts w:ascii="Times New Roman" w:eastAsia="Times New Roman" w:hAnsi="Times New Roman" w:cs="Times New Roman"/>
          <w:sz w:val="24"/>
        </w:rPr>
        <w:t xml:space="preserve"> and add </w:t>
      </w:r>
      <w:r w:rsidRPr="00687D43">
        <w:rPr>
          <w:rFonts w:ascii="Times New Roman" w:eastAsia="Times New Roman" w:hAnsi="Times New Roman" w:cs="Times New Roman"/>
          <w:b/>
          <w:sz w:val="24"/>
        </w:rPr>
        <w:t>3 drops</w:t>
      </w:r>
      <w:r w:rsidRPr="00687D43">
        <w:rPr>
          <w:rFonts w:ascii="Times New Roman" w:eastAsia="Times New Roman" w:hAnsi="Times New Roman" w:cs="Times New Roman"/>
          <w:sz w:val="24"/>
        </w:rPr>
        <w:t xml:space="preserve"> for each small dish (using pipette-aid and set it to slow). This usually gives a good cell density for transfection on the next day.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hAnsi="Times New Roman" w:cs="Times New Roman"/>
        </w:rPr>
        <w:t xml:space="preserve"> 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b/>
          <w:sz w:val="24"/>
        </w:rPr>
        <w:t>Two days before imaging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1.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>In the morning, the cells in the small dish should be 70%</w:t>
      </w:r>
      <w:proofErr w:type="gramStart"/>
      <w:r w:rsidRPr="00687D43">
        <w:rPr>
          <w:rFonts w:ascii="Times New Roman" w:eastAsia="Times New Roman" w:hAnsi="Times New Roman" w:cs="Times New Roman"/>
          <w:sz w:val="24"/>
        </w:rPr>
        <w:t>~80% confluent</w:t>
      </w:r>
      <w:proofErr w:type="gramEnd"/>
      <w:r w:rsidRPr="00687D43">
        <w:rPr>
          <w:rFonts w:ascii="Times New Roman" w:eastAsia="Times New Roman" w:hAnsi="Times New Roman" w:cs="Times New Roman"/>
          <w:sz w:val="24"/>
        </w:rPr>
        <w:t>. If it is more confluent, it should be okay too.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2.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>Do transfection in the morning following the protocol.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3.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>The suggested amount of DNA for MEF cells when it is approximately 80% confluent: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873260" w:rsidRDefault="00BD73C7" w:rsidP="00687D43">
      <w:pPr>
        <w:ind w:left="1440" w:righ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73260">
        <w:rPr>
          <w:rFonts w:ascii="Times New Roman" w:eastAsia="Times New Roman" w:hAnsi="Times New Roman" w:cs="Times New Roman"/>
          <w:sz w:val="24"/>
          <w:szCs w:val="24"/>
          <w:highlight w:val="yellow"/>
        </w:rPr>
        <w:t>KRas</w:t>
      </w:r>
      <w:proofErr w:type="spellEnd"/>
      <w:r w:rsidRPr="00873260">
        <w:rPr>
          <w:rFonts w:ascii="Times New Roman" w:eastAsia="Times New Roman" w:hAnsi="Times New Roman" w:cs="Times New Roman"/>
          <w:sz w:val="24"/>
          <w:szCs w:val="24"/>
          <w:highlight w:val="yellow"/>
        </w:rPr>
        <w:t>-Src: 3~4μg per small dish</w:t>
      </w:r>
      <w:r w:rsidRPr="008732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7D43" w:rsidRPr="00873260">
        <w:rPr>
          <w:rFonts w:ascii="Times New Roman" w:hAnsi="Times New Roman" w:cs="Times New Roman"/>
          <w:sz w:val="24"/>
          <w:szCs w:val="24"/>
          <w:highlight w:val="yellow"/>
        </w:rPr>
        <w:t>2 ml growth medium</w:t>
      </w:r>
    </w:p>
    <w:p w:rsidR="00687D43" w:rsidRPr="00687D43" w:rsidRDefault="00687D43" w:rsidP="00687D43">
      <w:pPr>
        <w:ind w:left="1440" w:right="1440"/>
        <w:jc w:val="both"/>
        <w:rPr>
          <w:rFonts w:ascii="Times New Roman" w:hAnsi="Times New Roman" w:cs="Times New Roman"/>
          <w:sz w:val="24"/>
          <w:szCs w:val="24"/>
        </w:rPr>
      </w:pPr>
      <w:r w:rsidRPr="00873260">
        <w:rPr>
          <w:rFonts w:ascii="Times New Roman" w:hAnsi="Times New Roman" w:cs="Times New Roman"/>
          <w:sz w:val="24"/>
          <w:szCs w:val="24"/>
          <w:highlight w:val="yellow"/>
        </w:rPr>
        <w:t>For the suspension cell</w:t>
      </w:r>
      <w:r w:rsidR="00FA410D" w:rsidRPr="00873260">
        <w:rPr>
          <w:rFonts w:ascii="Times New Roman" w:hAnsi="Times New Roman" w:cs="Times New Roman"/>
          <w:sz w:val="24"/>
          <w:szCs w:val="24"/>
          <w:highlight w:val="yellow"/>
        </w:rPr>
        <w:t>s NK92</w:t>
      </w:r>
      <w:r w:rsidR="00CD2723" w:rsidRPr="00873260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Pr="00873260">
        <w:rPr>
          <w:rFonts w:ascii="Times New Roman" w:hAnsi="Times New Roman" w:cs="Times New Roman"/>
          <w:sz w:val="24"/>
          <w:szCs w:val="24"/>
          <w:highlight w:val="yellow"/>
        </w:rPr>
        <w:t>x10</w:t>
      </w:r>
      <w:r w:rsidR="00CD2723" w:rsidRPr="0087326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6</w:t>
      </w:r>
      <w:r w:rsidRPr="00873260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 </w:t>
      </w:r>
      <w:r w:rsidRPr="00873260">
        <w:rPr>
          <w:rFonts w:ascii="Times New Roman" w:hAnsi="Times New Roman" w:cs="Times New Roman"/>
          <w:sz w:val="24"/>
          <w:szCs w:val="24"/>
          <w:highlight w:val="yellow"/>
        </w:rPr>
        <w:t xml:space="preserve">cells in 2 ml medium, use 3 </w:t>
      </w:r>
      <w:proofErr w:type="spellStart"/>
      <w:r w:rsidRPr="00873260">
        <w:rPr>
          <w:rFonts w:ascii="Times New Roman" w:hAnsi="Times New Roman" w:cs="Times New Roman"/>
          <w:sz w:val="24"/>
          <w:szCs w:val="24"/>
          <w:highlight w:val="yellow"/>
        </w:rPr>
        <w:t>ug</w:t>
      </w:r>
      <w:proofErr w:type="spellEnd"/>
      <w:r w:rsidRPr="00873260">
        <w:rPr>
          <w:rFonts w:ascii="Times New Roman" w:hAnsi="Times New Roman" w:cs="Times New Roman"/>
          <w:sz w:val="24"/>
          <w:szCs w:val="24"/>
          <w:highlight w:val="yellow"/>
        </w:rPr>
        <w:t xml:space="preserve"> DNA, 9 </w:t>
      </w:r>
      <w:proofErr w:type="spellStart"/>
      <w:r w:rsidRPr="00873260">
        <w:rPr>
          <w:rFonts w:ascii="Times New Roman" w:hAnsi="Times New Roman" w:cs="Times New Roman"/>
          <w:sz w:val="24"/>
          <w:szCs w:val="24"/>
          <w:highlight w:val="yellow"/>
        </w:rPr>
        <w:t>ul</w:t>
      </w:r>
      <w:proofErr w:type="spellEnd"/>
      <w:r w:rsidRPr="0087326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73260">
        <w:rPr>
          <w:rFonts w:ascii="Times New Roman" w:hAnsi="Times New Roman" w:cs="Times New Roman"/>
          <w:sz w:val="24"/>
          <w:szCs w:val="24"/>
          <w:highlight w:val="yellow"/>
        </w:rPr>
        <w:t>lipofectamine</w:t>
      </w:r>
      <w:proofErr w:type="spellEnd"/>
      <w:r w:rsidR="00FA410D" w:rsidRPr="00873260">
        <w:rPr>
          <w:rFonts w:ascii="Times New Roman" w:hAnsi="Times New Roman" w:cs="Times New Roman"/>
          <w:sz w:val="24"/>
          <w:szCs w:val="24"/>
          <w:highlight w:val="yellow"/>
        </w:rPr>
        <w:t xml:space="preserve"> 2000 (Invitrogen Catalog Number 11668-027)</w:t>
      </w:r>
      <w:r w:rsidRPr="00873260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 xml:space="preserve">(Convert </w:t>
      </w:r>
      <w:proofErr w:type="spellStart"/>
      <w:r w:rsidRPr="00687D43">
        <w:rPr>
          <w:rFonts w:ascii="Times New Roman" w:eastAsia="Times New Roman" w:hAnsi="Times New Roman" w:cs="Times New Roman"/>
          <w:sz w:val="24"/>
        </w:rPr>
        <w:t>μg</w:t>
      </w:r>
      <w:proofErr w:type="spellEnd"/>
      <w:r w:rsidRPr="00687D43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Pr="00687D43">
        <w:rPr>
          <w:rFonts w:ascii="Times New Roman" w:eastAsia="Times New Roman" w:hAnsi="Times New Roman" w:cs="Times New Roman"/>
          <w:sz w:val="24"/>
        </w:rPr>
        <w:t>μL</w:t>
      </w:r>
      <w:proofErr w:type="spellEnd"/>
      <w:r w:rsidRPr="00687D43">
        <w:rPr>
          <w:rFonts w:ascii="Times New Roman" w:eastAsia="Times New Roman" w:hAnsi="Times New Roman" w:cs="Times New Roman"/>
          <w:sz w:val="24"/>
        </w:rPr>
        <w:t xml:space="preserve"> using the concentration of the DNA)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(Adjust the amount when you have a lot more or a lot less amount of cells)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873260">
      <w:pPr>
        <w:spacing w:after="280"/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4.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Arial" w:hAnsi="Times New Roman" w:cs="Times New Roman"/>
          <w:sz w:val="24"/>
        </w:rPr>
        <w:t xml:space="preserve">DNA was added and gently mixed with 100 µL Optimum (Invitrogen). For each µg of DNA added, two µL of </w:t>
      </w:r>
      <w:proofErr w:type="spellStart"/>
      <w:r w:rsidRPr="00687D43">
        <w:rPr>
          <w:rFonts w:ascii="Times New Roman" w:eastAsia="Arial" w:hAnsi="Times New Roman" w:cs="Times New Roman"/>
          <w:sz w:val="24"/>
        </w:rPr>
        <w:t>Lipofectamine</w:t>
      </w:r>
      <w:proofErr w:type="spellEnd"/>
      <w:r w:rsidRPr="00687D43">
        <w:rPr>
          <w:rFonts w:ascii="Times New Roman" w:eastAsia="Arial" w:hAnsi="Times New Roman" w:cs="Times New Roman"/>
          <w:sz w:val="24"/>
        </w:rPr>
        <w:t xml:space="preserve"> was added to a separate vial that contains 100 µL Optimum. After 5 minutes </w:t>
      </w:r>
    </w:p>
    <w:p w:rsidR="007E0301" w:rsidRPr="00687D43" w:rsidRDefault="00BD73C7" w:rsidP="00F04FE5">
      <w:pPr>
        <w:spacing w:after="280"/>
        <w:ind w:left="1440" w:right="1440"/>
        <w:rPr>
          <w:rFonts w:ascii="Times New Roman" w:hAnsi="Times New Roman" w:cs="Times New Roman"/>
        </w:rPr>
      </w:pPr>
      <w:proofErr w:type="gramStart"/>
      <w:r w:rsidRPr="00687D43">
        <w:rPr>
          <w:rFonts w:ascii="Times New Roman" w:eastAsia="Arial" w:hAnsi="Times New Roman" w:cs="Times New Roman"/>
          <w:sz w:val="24"/>
        </w:rPr>
        <w:t>of</w:t>
      </w:r>
      <w:proofErr w:type="gramEnd"/>
      <w:r w:rsidRPr="00687D43">
        <w:rPr>
          <w:rFonts w:ascii="Times New Roman" w:eastAsia="Arial" w:hAnsi="Times New Roman" w:cs="Times New Roman"/>
          <w:sz w:val="24"/>
        </w:rPr>
        <w:t xml:space="preserve"> incubation, the </w:t>
      </w:r>
      <w:proofErr w:type="spellStart"/>
      <w:r w:rsidRPr="00687D43">
        <w:rPr>
          <w:rFonts w:ascii="Times New Roman" w:eastAsia="Arial" w:hAnsi="Times New Roman" w:cs="Times New Roman"/>
          <w:sz w:val="24"/>
        </w:rPr>
        <w:t>Lipofectamine</w:t>
      </w:r>
      <w:proofErr w:type="spellEnd"/>
      <w:r w:rsidRPr="00687D43">
        <w:rPr>
          <w:rFonts w:ascii="Times New Roman" w:eastAsia="Arial" w:hAnsi="Times New Roman" w:cs="Times New Roman"/>
          <w:sz w:val="24"/>
        </w:rPr>
        <w:t>-Optimum was applied to the DNA-Optimum and gently mixed. The mixture was further incubated in room temperature for 20 minutes to allow the formation of DNA-</w:t>
      </w:r>
      <w:proofErr w:type="spellStart"/>
      <w:r w:rsidRPr="00687D43">
        <w:rPr>
          <w:rFonts w:ascii="Times New Roman" w:eastAsia="Arial" w:hAnsi="Times New Roman" w:cs="Times New Roman"/>
          <w:sz w:val="24"/>
        </w:rPr>
        <w:t>Lipofectamine</w:t>
      </w:r>
      <w:proofErr w:type="spellEnd"/>
      <w:r w:rsidRPr="00687D43">
        <w:rPr>
          <w:rFonts w:ascii="Times New Roman" w:eastAsia="Arial" w:hAnsi="Times New Roman" w:cs="Times New Roman"/>
          <w:sz w:val="24"/>
        </w:rPr>
        <w:t xml:space="preserve"> complex. After 20 minutes, the DNA-</w:t>
      </w:r>
      <w:proofErr w:type="spellStart"/>
      <w:r w:rsidRPr="00687D43">
        <w:rPr>
          <w:rFonts w:ascii="Times New Roman" w:eastAsia="Arial" w:hAnsi="Times New Roman" w:cs="Times New Roman"/>
          <w:sz w:val="24"/>
        </w:rPr>
        <w:t>Lipofectamine</w:t>
      </w:r>
      <w:proofErr w:type="spellEnd"/>
      <w:r w:rsidRPr="00687D43">
        <w:rPr>
          <w:rFonts w:ascii="Times New Roman" w:eastAsia="Arial" w:hAnsi="Times New Roman" w:cs="Times New Roman"/>
          <w:sz w:val="24"/>
        </w:rPr>
        <w:t xml:space="preserve"> complex was added to the 35mm dish that contains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Arial" w:hAnsi="Times New Roman" w:cs="Times New Roman"/>
          <w:sz w:val="24"/>
        </w:rPr>
        <w:t xml:space="preserve">MEFs while swirl gently to mix. The cells were incubated in a 37°C incubator for 5.5 hours before changing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proofErr w:type="gramStart"/>
      <w:r w:rsidRPr="00687D43">
        <w:rPr>
          <w:rFonts w:ascii="Times New Roman" w:eastAsia="Arial" w:hAnsi="Times New Roman" w:cs="Times New Roman"/>
          <w:sz w:val="24"/>
        </w:rPr>
        <w:t>the</w:t>
      </w:r>
      <w:proofErr w:type="gramEnd"/>
      <w:r w:rsidRPr="00687D43">
        <w:rPr>
          <w:rFonts w:ascii="Times New Roman" w:eastAsia="Arial" w:hAnsi="Times New Roman" w:cs="Times New Roman"/>
          <w:sz w:val="24"/>
        </w:rPr>
        <w:t xml:space="preserve"> medium to 0.5% FBS supplied DMEM with penicillin/</w:t>
      </w:r>
      <w:proofErr w:type="spellStart"/>
      <w:r w:rsidRPr="00687D43">
        <w:rPr>
          <w:rFonts w:ascii="Times New Roman" w:eastAsia="Arial" w:hAnsi="Times New Roman" w:cs="Times New Roman"/>
          <w:sz w:val="24"/>
        </w:rPr>
        <w:t>straptomyosin</w:t>
      </w:r>
      <w:proofErr w:type="spellEnd"/>
      <w:r w:rsidRPr="00687D43">
        <w:rPr>
          <w:rFonts w:ascii="Times New Roman" w:eastAsia="Arial" w:hAnsi="Times New Roman" w:cs="Times New Roman"/>
          <w:sz w:val="24"/>
        </w:rPr>
        <w:t>.</w:t>
      </w:r>
      <w:r w:rsidRPr="00687D43">
        <w:rPr>
          <w:rFonts w:ascii="Times New Roman" w:eastAsia="Times New Roman" w:hAnsi="Times New Roman" w:cs="Times New Roman"/>
          <w:sz w:val="24"/>
        </w:rPr>
        <w:t>(longer is okay).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hAnsi="Times New Roman" w:cs="Times New Roman"/>
        </w:rPr>
        <w:t xml:space="preserve"> 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b/>
          <w:sz w:val="24"/>
        </w:rPr>
        <w:lastRenderedPageBreak/>
        <w:t>One day before imaging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1.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>Prepare fibronectin coated glass bottom dishes (Cell E&amp;G</w:t>
      </w:r>
      <w:r w:rsidR="00F04FE5">
        <w:rPr>
          <w:rFonts w:ascii="Times New Roman" w:eastAsia="Times New Roman" w:hAnsi="Times New Roman" w:cs="Times New Roman"/>
          <w:sz w:val="24"/>
        </w:rPr>
        <w:t xml:space="preserve"> Catalog number </w:t>
      </w:r>
      <w:r w:rsidR="00F04FE5" w:rsidRPr="00F04FE5">
        <w:rPr>
          <w:rFonts w:ascii="Times New Roman" w:eastAsia="Times New Roman" w:hAnsi="Times New Roman" w:cs="Times New Roman"/>
          <w:sz w:val="24"/>
        </w:rPr>
        <w:t>GBD00002-200</w:t>
      </w:r>
      <w:r w:rsidRPr="00687D43">
        <w:rPr>
          <w:rFonts w:ascii="Times New Roman" w:eastAsia="Times New Roman" w:hAnsi="Times New Roman" w:cs="Times New Roman"/>
          <w:sz w:val="24"/>
        </w:rPr>
        <w:t xml:space="preserve">) in the morning. </w:t>
      </w:r>
      <w:r w:rsidRPr="00687D43">
        <w:rPr>
          <w:rFonts w:ascii="Times New Roman" w:eastAsia="Arial" w:hAnsi="Times New Roman" w:cs="Times New Roman"/>
          <w:sz w:val="24"/>
        </w:rPr>
        <w:t xml:space="preserve">FN stock (1 mg/ml) was diluted with PBS to obtain the low (2.5 </w:t>
      </w:r>
      <w:r w:rsidRPr="00687D43">
        <w:rPr>
          <w:rFonts w:ascii="Times New Roman" w:eastAsia="Symbol" w:hAnsi="Times New Roman" w:cs="Times New Roman"/>
          <w:sz w:val="24"/>
        </w:rPr>
        <w:t>m</w:t>
      </w:r>
      <w:r w:rsidRPr="00687D43">
        <w:rPr>
          <w:rFonts w:ascii="Times New Roman" w:eastAsia="Arial" w:hAnsi="Times New Roman" w:cs="Times New Roman"/>
          <w:sz w:val="24"/>
        </w:rPr>
        <w:t xml:space="preserve">g/ml), median (10 </w:t>
      </w:r>
      <w:r w:rsidRPr="00687D43">
        <w:rPr>
          <w:rFonts w:ascii="Times New Roman" w:eastAsia="Symbol" w:hAnsi="Times New Roman" w:cs="Times New Roman"/>
          <w:sz w:val="24"/>
        </w:rPr>
        <w:t>m</w:t>
      </w:r>
      <w:r w:rsidRPr="00687D43">
        <w:rPr>
          <w:rFonts w:ascii="Times New Roman" w:eastAsia="Arial" w:hAnsi="Times New Roman" w:cs="Times New Roman"/>
          <w:sz w:val="24"/>
        </w:rPr>
        <w:t xml:space="preserve">g/ml) and high (20 </w:t>
      </w:r>
      <w:r w:rsidRPr="00687D43">
        <w:rPr>
          <w:rFonts w:ascii="Times New Roman" w:eastAsia="Symbol" w:hAnsi="Times New Roman" w:cs="Times New Roman"/>
          <w:sz w:val="24"/>
        </w:rPr>
        <w:t>m</w:t>
      </w:r>
      <w:r w:rsidRPr="00687D43">
        <w:rPr>
          <w:rFonts w:ascii="Times New Roman" w:eastAsia="Arial" w:hAnsi="Times New Roman" w:cs="Times New Roman"/>
          <w:sz w:val="24"/>
        </w:rPr>
        <w:t xml:space="preserve">g/ml) FN concentration. Each dish was coated with 200 </w:t>
      </w:r>
      <w:r w:rsidRPr="00687D43">
        <w:rPr>
          <w:rFonts w:ascii="Times New Roman" w:eastAsia="Symbol" w:hAnsi="Times New Roman" w:cs="Times New Roman"/>
          <w:sz w:val="24"/>
        </w:rPr>
        <w:t>m</w:t>
      </w:r>
      <w:r w:rsidRPr="00687D43">
        <w:rPr>
          <w:rFonts w:ascii="Times New Roman" w:eastAsia="Arial" w:hAnsi="Times New Roman" w:cs="Times New Roman"/>
          <w:sz w:val="24"/>
        </w:rPr>
        <w:t xml:space="preserve">l of the diluted FN at the glass-bottom hole of the dish. The dishes were incubated in a 37°C incubator for 4 hours before using to ensure sufficient precipitation of FN.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2.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 xml:space="preserve">Pass cells onto the glass bottom dishes in the late afternoon. Use 0.5%FBS DMEM + P/S medium.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During the centrifuge step of passing cells, vacuum out the excess liquid on the glass bottom dish before passing cells onto it.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3.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 xml:space="preserve">Only pass the cells to the center glass well of the dish. When finish passing, leave the dish in the incubator and add 2mL </w:t>
      </w:r>
    </w:p>
    <w:p w:rsidR="007E0301" w:rsidRPr="00687D43" w:rsidRDefault="00BD73C7" w:rsidP="00687D43">
      <w:pPr>
        <w:spacing w:after="280"/>
        <w:ind w:left="1440" w:right="1440"/>
        <w:rPr>
          <w:rFonts w:ascii="Times New Roman" w:hAnsi="Times New Roman" w:cs="Times New Roman"/>
        </w:rPr>
      </w:pPr>
      <w:proofErr w:type="gramStart"/>
      <w:r w:rsidRPr="00687D43">
        <w:rPr>
          <w:rFonts w:ascii="Times New Roman" w:eastAsia="Times New Roman" w:hAnsi="Times New Roman" w:cs="Times New Roman"/>
          <w:sz w:val="24"/>
        </w:rPr>
        <w:t>medium</w:t>
      </w:r>
      <w:proofErr w:type="gramEnd"/>
      <w:r w:rsidRPr="00687D43">
        <w:rPr>
          <w:rFonts w:ascii="Times New Roman" w:eastAsia="Times New Roman" w:hAnsi="Times New Roman" w:cs="Times New Roman"/>
          <w:sz w:val="24"/>
        </w:rPr>
        <w:t xml:space="preserve"> when the cells are attached to the glass. (It takes approximately 30 minutes for cells to attach).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4.</w:t>
      </w:r>
      <w:r w:rsidRPr="00687D43">
        <w:rPr>
          <w:rFonts w:ascii="Times New Roman" w:eastAsia="Times New Roman" w:hAnsi="Times New Roman" w:cs="Times New Roman"/>
        </w:rPr>
        <w:t xml:space="preserve">      </w:t>
      </w:r>
      <w:r w:rsidRPr="00687D43">
        <w:rPr>
          <w:rFonts w:ascii="Times New Roman" w:eastAsia="Times New Roman" w:hAnsi="Times New Roman" w:cs="Times New Roman"/>
          <w:sz w:val="24"/>
        </w:rPr>
        <w:t xml:space="preserve">Suggested passing ratio when the transfected cells are </w:t>
      </w:r>
      <w:proofErr w:type="gramStart"/>
      <w:r w:rsidRPr="00687D43">
        <w:rPr>
          <w:rFonts w:ascii="Times New Roman" w:eastAsia="Times New Roman" w:hAnsi="Times New Roman" w:cs="Times New Roman"/>
          <w:sz w:val="24"/>
        </w:rPr>
        <w:t>about 70% confluent in the small dish</w:t>
      </w:r>
      <w:proofErr w:type="gramEnd"/>
      <w:r w:rsidRPr="00687D43">
        <w:rPr>
          <w:rFonts w:ascii="Times New Roman" w:eastAsia="Times New Roman" w:hAnsi="Times New Roman" w:cs="Times New Roman"/>
          <w:sz w:val="24"/>
        </w:rPr>
        <w:t>: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For normal dishes: 1:15 ~ 1:20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For confluent dishes (wound-healing): 1:4~1:6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(Adjust the ratio when you have different amount of cells)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hAnsi="Times New Roman" w:cs="Times New Roman"/>
        </w:rPr>
        <w:t xml:space="preserve">  </w:t>
      </w:r>
    </w:p>
    <w:p w:rsidR="007E0301" w:rsidRPr="00687D43" w:rsidRDefault="00BD73C7" w:rsidP="00687D43">
      <w:pPr>
        <w:ind w:left="1440" w:right="1440"/>
        <w:jc w:val="both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b/>
          <w:sz w:val="24"/>
        </w:rPr>
        <w:t>Imaging day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Pr="00687D43" w:rsidRDefault="00BD73C7" w:rsidP="00687D43">
      <w:pPr>
        <w:ind w:left="1440" w:right="1440"/>
        <w:rPr>
          <w:rFonts w:ascii="Times New Roman" w:hAnsi="Times New Roman" w:cs="Times New Roman"/>
        </w:rPr>
      </w:pPr>
      <w:r w:rsidRPr="00687D43">
        <w:rPr>
          <w:rFonts w:ascii="Times New Roman" w:eastAsia="Times New Roman" w:hAnsi="Times New Roman" w:cs="Times New Roman"/>
          <w:sz w:val="24"/>
        </w:rPr>
        <w:t>If cells are passed on the imaging day, wait for at least three hours before imaging those dishes.</w:t>
      </w:r>
      <w:r w:rsidRPr="00687D43">
        <w:rPr>
          <w:rFonts w:ascii="Times New Roman" w:hAnsi="Times New Roman" w:cs="Times New Roman"/>
        </w:rPr>
        <w:t xml:space="preserve"> </w:t>
      </w:r>
    </w:p>
    <w:p w:rsidR="007E0301" w:rsidRDefault="00BD73C7">
      <w:pPr>
        <w:spacing w:after="280"/>
      </w:pPr>
      <w:r>
        <w:t xml:space="preserve">  </w:t>
      </w:r>
    </w:p>
    <w:sectPr w:rsidR="007E030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E0301"/>
    <w:rsid w:val="00414310"/>
    <w:rsid w:val="005724D0"/>
    <w:rsid w:val="00687D43"/>
    <w:rsid w:val="007E0301"/>
    <w:rsid w:val="0084412F"/>
    <w:rsid w:val="00873260"/>
    <w:rsid w:val="00B6016B"/>
    <w:rsid w:val="00BD73C7"/>
    <w:rsid w:val="00CA0E35"/>
    <w:rsid w:val="00CD2723"/>
    <w:rsid w:val="00D51226"/>
    <w:rsid w:val="00F04FE5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pPr>
      <w:spacing w:before="90" w:after="90"/>
      <w:ind w:left="90" w:right="9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90" w:after="90"/>
      <w:ind w:left="90" w:right="9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90" w:after="90"/>
      <w:ind w:left="90" w:right="9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spacing w:before="90" w:after="90"/>
      <w:ind w:left="90" w:right="9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90" w:after="90"/>
      <w:ind w:left="90" w:right="90"/>
      <w:outlineLvl w:val="4"/>
    </w:pPr>
    <w:rPr>
      <w:b/>
      <w:i/>
      <w:sz w:val="16"/>
    </w:rPr>
  </w:style>
  <w:style w:type="paragraph" w:styleId="Heading6">
    <w:name w:val="heading 6"/>
    <w:basedOn w:val="Normal"/>
    <w:next w:val="Normal"/>
    <w:pPr>
      <w:spacing w:before="90" w:after="90"/>
      <w:ind w:left="90" w:right="9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pPr>
      <w:spacing w:before="90" w:after="90"/>
      <w:ind w:left="90" w:right="9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90" w:after="90"/>
      <w:ind w:left="90" w:right="9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90" w:after="90"/>
      <w:ind w:left="90" w:right="9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spacing w:before="90" w:after="90"/>
      <w:ind w:left="90" w:right="9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90" w:after="90"/>
      <w:ind w:left="90" w:right="90"/>
      <w:outlineLvl w:val="4"/>
    </w:pPr>
    <w:rPr>
      <w:b/>
      <w:i/>
      <w:sz w:val="16"/>
    </w:rPr>
  </w:style>
  <w:style w:type="paragraph" w:styleId="Heading6">
    <w:name w:val="heading 6"/>
    <w:basedOn w:val="Normal"/>
    <w:next w:val="Normal"/>
    <w:pPr>
      <w:spacing w:before="90" w:after="90"/>
      <w:ind w:left="90" w:right="9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Cell_Imaging_Preparation_General_Procedure.docx</vt:lpstr>
    </vt:vector>
  </TitlesOfParts>
  <Company>University of Illinois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Cell_Imaging_Preparation_General_Procedure.docx</dc:title>
  <dc:creator>Kathy</dc:creator>
  <cp:lastModifiedBy>Kathy</cp:lastModifiedBy>
  <cp:revision>10</cp:revision>
  <dcterms:created xsi:type="dcterms:W3CDTF">2013-08-22T19:23:00Z</dcterms:created>
  <dcterms:modified xsi:type="dcterms:W3CDTF">2013-08-22T19:40:00Z</dcterms:modified>
</cp:coreProperties>
</file>